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66FD3B6F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2A092C">
        <w:rPr>
          <w:rFonts w:ascii="Arial" w:hAnsi="Arial" w:cs="Arial"/>
          <w:b/>
          <w:bCs/>
          <w:sz w:val="24"/>
          <w:szCs w:val="24"/>
        </w:rPr>
        <w:t>29-30</w:t>
      </w:r>
      <w:r w:rsidR="00BA2D4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9C1340">
        <w:rPr>
          <w:rFonts w:ascii="Arial" w:hAnsi="Arial" w:cs="Arial"/>
          <w:b/>
          <w:bCs/>
          <w:sz w:val="24"/>
          <w:szCs w:val="24"/>
        </w:rPr>
        <w:t>4</w:t>
      </w:r>
      <w:r w:rsidR="00613EAD">
        <w:rPr>
          <w:rFonts w:ascii="Arial" w:hAnsi="Arial" w:cs="Arial"/>
          <w:b/>
          <w:bCs/>
          <w:sz w:val="24"/>
          <w:szCs w:val="24"/>
        </w:rPr>
        <w:t xml:space="preserve">, </w:t>
      </w:r>
      <w:r w:rsidR="009C1340">
        <w:rPr>
          <w:rFonts w:ascii="Arial" w:hAnsi="Arial" w:cs="Arial"/>
          <w:b/>
          <w:bCs/>
          <w:sz w:val="24"/>
          <w:szCs w:val="24"/>
        </w:rPr>
        <w:t>poésie et prépa dictée</w:t>
      </w:r>
    </w:p>
    <w:p w14:paraId="53855572" w14:textId="77777777" w:rsidR="00613EAD" w:rsidRDefault="00613EAD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DF7D504" w14:textId="2E0A39FB" w:rsidR="007F4821" w:rsidRPr="009554D0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la </w:t>
      </w:r>
      <w:r w:rsidR="00711D23" w:rsidRPr="009554D0">
        <w:rPr>
          <w:rStyle w:val="fontstyle41"/>
          <w:rFonts w:ascii="Arial" w:hAnsi="Arial" w:cs="Arial"/>
          <w:sz w:val="26"/>
          <w:szCs w:val="26"/>
        </w:rPr>
        <w:t>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</w:p>
    <w:p w14:paraId="039D8936" w14:textId="46D192FF" w:rsidR="002A092C" w:rsidRPr="002A092C" w:rsidRDefault="006357C5" w:rsidP="00EE4727">
      <w:pPr>
        <w:spacing w:before="120" w:after="120" w:line="360" w:lineRule="auto"/>
        <w:rPr>
          <w:rFonts w:ascii="Arial" w:eastAsia="Calibri" w:hAnsi="Arial" w:cs="Arial"/>
          <w:sz w:val="32"/>
          <w:szCs w:val="32"/>
        </w:rPr>
      </w:pPr>
      <w:r w:rsidRPr="006357C5">
        <w:rPr>
          <w:rStyle w:val="fontstyle31"/>
          <w:rFonts w:ascii="Arial" w:hAnsi="Arial" w:cs="Arial"/>
          <w:sz w:val="26"/>
          <w:szCs w:val="26"/>
        </w:rPr>
        <w:t xml:space="preserve">Exercice de rappel </w:t>
      </w:r>
      <w:r w:rsidRPr="006357C5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: </w:t>
      </w:r>
      <w:r w:rsidR="00EE4727">
        <w:rPr>
          <w:rStyle w:val="fontstyle31"/>
          <w:rFonts w:ascii="Arial" w:hAnsi="Arial" w:cs="Arial"/>
          <w:b w:val="0"/>
          <w:bCs w:val="0"/>
          <w:sz w:val="26"/>
          <w:szCs w:val="26"/>
        </w:rPr>
        <w:t>verbe à conjuguer avec correction immédiate.</w:t>
      </w:r>
    </w:p>
    <w:p w14:paraId="0E6842BC" w14:textId="24505426" w:rsidR="006357C5" w:rsidRPr="006357C5" w:rsidRDefault="006357C5" w:rsidP="006357C5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6357C5">
        <w:rPr>
          <w:rStyle w:val="fontstyle31"/>
          <w:rFonts w:ascii="Arial" w:hAnsi="Arial" w:cs="Arial"/>
          <w:sz w:val="26"/>
          <w:szCs w:val="26"/>
        </w:rPr>
        <w:t>Lexique</w:t>
      </w:r>
      <w:r w:rsidR="00970A8B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6357C5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: </w:t>
      </w:r>
      <w:r w:rsidR="009C1340">
        <w:rPr>
          <w:rStyle w:val="fontstyle31"/>
          <w:rFonts w:ascii="Arial" w:hAnsi="Arial" w:cs="Arial"/>
          <w:b w:val="0"/>
          <w:bCs w:val="0"/>
          <w:sz w:val="26"/>
          <w:szCs w:val="26"/>
        </w:rPr>
        <w:t>pas de lexique pour gagner du temps.</w:t>
      </w:r>
    </w:p>
    <w:p w14:paraId="50D4E59C" w14:textId="2C429403" w:rsidR="006357C5" w:rsidRPr="006357C5" w:rsidRDefault="006357C5" w:rsidP="006357C5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6357C5">
        <w:rPr>
          <w:rStyle w:val="fontstyle31"/>
          <w:rFonts w:ascii="Arial" w:hAnsi="Arial" w:cs="Arial"/>
          <w:sz w:val="26"/>
          <w:szCs w:val="26"/>
        </w:rPr>
        <w:t xml:space="preserve">Lecture collective : </w:t>
      </w:r>
      <w:r w:rsidRPr="006357C5">
        <w:rPr>
          <w:rStyle w:val="fontstyle31"/>
          <w:rFonts w:ascii="Arial" w:hAnsi="Arial" w:cs="Arial"/>
          <w:b w:val="0"/>
          <w:bCs w:val="0"/>
          <w:sz w:val="26"/>
          <w:szCs w:val="26"/>
        </w:rPr>
        <w:t>comme d’habitude puis entrainement fluence</w:t>
      </w:r>
      <w:r w:rsidR="00EE4727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sur le texte 29</w:t>
      </w:r>
      <w:r w:rsidRPr="006357C5">
        <w:rPr>
          <w:rStyle w:val="fontstyle31"/>
          <w:rFonts w:ascii="Arial" w:hAnsi="Arial" w:cs="Arial"/>
          <w:b w:val="0"/>
          <w:bCs w:val="0"/>
          <w:sz w:val="26"/>
          <w:szCs w:val="26"/>
        </w:rPr>
        <w:t>.</w:t>
      </w:r>
    </w:p>
    <w:p w14:paraId="31D8D7C4" w14:textId="6024C3AF" w:rsidR="009C1340" w:rsidRDefault="009C1340" w:rsidP="006357C5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>
        <w:rPr>
          <w:rStyle w:val="fontstyle31"/>
          <w:rFonts w:ascii="Arial" w:hAnsi="Arial" w:cs="Arial"/>
          <w:sz w:val="26"/>
          <w:szCs w:val="26"/>
        </w:rPr>
        <w:t>La poésie</w:t>
      </w:r>
      <w:r w:rsidR="006357C5" w:rsidRPr="006357C5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357C5" w:rsidRPr="006357C5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: </w:t>
      </w:r>
      <w:r>
        <w:rPr>
          <w:rStyle w:val="fontstyle31"/>
          <w:rFonts w:ascii="Arial" w:hAnsi="Arial" w:cs="Arial"/>
          <w:b w:val="0"/>
          <w:bCs w:val="0"/>
          <w:sz w:val="26"/>
          <w:szCs w:val="26"/>
        </w:rPr>
        <w:t>reprise de ce que l’on a déjà vu sur la poésie puis présentation de la poésie.</w:t>
      </w:r>
    </w:p>
    <w:p w14:paraId="12797E2C" w14:textId="41F0BB59" w:rsidR="006357C5" w:rsidRPr="006357C5" w:rsidRDefault="009C1340" w:rsidP="006357C5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>
        <w:rPr>
          <w:rStyle w:val="fontstyle31"/>
          <w:rFonts w:ascii="Arial" w:hAnsi="Arial" w:cs="Arial"/>
          <w:b w:val="0"/>
          <w:bCs w:val="0"/>
          <w:sz w:val="26"/>
          <w:szCs w:val="26"/>
        </w:rPr>
        <w:t>C’est le dialogue entre le renard et le petit Prince.</w:t>
      </w:r>
    </w:p>
    <w:p w14:paraId="676211DF" w14:textId="11493F1C" w:rsidR="006357C5" w:rsidRDefault="002A092C" w:rsidP="00937961">
      <w:pPr>
        <w:spacing w:before="120" w:after="120" w:line="36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Suivre</w:t>
      </w:r>
      <w:r w:rsidR="006357C5">
        <w:rPr>
          <w:rFonts w:ascii="Arial" w:hAnsi="Arial" w:cs="Arial"/>
          <w:b/>
          <w:bCs/>
          <w:sz w:val="26"/>
          <w:szCs w:val="26"/>
        </w:rPr>
        <w:t xml:space="preserve"> la leçon via diaporama.</w:t>
      </w:r>
    </w:p>
    <w:p w14:paraId="4820B9BC" w14:textId="32938FE8" w:rsidR="00970A8B" w:rsidRDefault="00165620" w:rsidP="002A092C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165620">
        <w:rPr>
          <w:rFonts w:ascii="Arial" w:hAnsi="Arial" w:cs="Arial"/>
          <w:b/>
          <w:bCs/>
          <w:sz w:val="26"/>
          <w:szCs w:val="26"/>
        </w:rPr>
        <w:t>Exercices</w:t>
      </w:r>
      <w:r w:rsidR="002A092C">
        <w:rPr>
          <w:rFonts w:ascii="Arial" w:hAnsi="Arial" w:cs="Arial"/>
          <w:sz w:val="26"/>
          <w:szCs w:val="26"/>
        </w:rPr>
        <w:t> :</w:t>
      </w:r>
    </w:p>
    <w:p w14:paraId="6204850E" w14:textId="161D28B9" w:rsidR="002A092C" w:rsidRDefault="009C1340" w:rsidP="002A092C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Mettre en couleur les paroles des personnages et du narrateur.</w:t>
      </w:r>
    </w:p>
    <w:p w14:paraId="77B004DD" w14:textId="07FE7C45" w:rsidR="009C1340" w:rsidRDefault="009C1340" w:rsidP="002A092C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Laissez un temps aux élèves, puis correction collective via diaporama.</w:t>
      </w:r>
    </w:p>
    <w:p w14:paraId="48F21126" w14:textId="20D62FA4" w:rsidR="009C1340" w:rsidRDefault="009C1340" w:rsidP="002A092C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Pendant la correction, faites lire la phrase, (une à une) puis l’élève propose et on vérifie aussitôt (la couleur s’affiche petit à petit).</w:t>
      </w:r>
    </w:p>
    <w:p w14:paraId="53EE5B07" w14:textId="204FBB84" w:rsidR="009C1340" w:rsidRPr="008B6061" w:rsidRDefault="009C1340" w:rsidP="002A092C">
      <w:pPr>
        <w:spacing w:before="120" w:after="120" w:line="360" w:lineRule="auto"/>
        <w:rPr>
          <w:rFonts w:ascii="Arial" w:hAnsi="Arial" w:cs="Arial"/>
          <w:b/>
          <w:bCs/>
          <w:sz w:val="26"/>
          <w:szCs w:val="26"/>
        </w:rPr>
      </w:pPr>
      <w:r w:rsidRPr="008B6061">
        <w:rPr>
          <w:rFonts w:ascii="Arial" w:hAnsi="Arial" w:cs="Arial"/>
          <w:b/>
          <w:bCs/>
          <w:sz w:val="26"/>
          <w:szCs w:val="26"/>
        </w:rPr>
        <w:t>Entrainement :</w:t>
      </w:r>
    </w:p>
    <w:p w14:paraId="2DD98D59" w14:textId="719B5076" w:rsidR="009C1340" w:rsidRDefault="009C1340" w:rsidP="002A092C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Faites lire plusieurs fois le texte par groupe de 3 comme indiqué dans le diaporama.</w:t>
      </w:r>
    </w:p>
    <w:p w14:paraId="6E6AA032" w14:textId="3EE20C21" w:rsidR="009C1340" w:rsidRPr="008B6061" w:rsidRDefault="009C1340" w:rsidP="002A092C">
      <w:pPr>
        <w:spacing w:before="120" w:after="120" w:line="360" w:lineRule="auto"/>
        <w:rPr>
          <w:rFonts w:ascii="Arial" w:hAnsi="Arial" w:cs="Arial"/>
          <w:b/>
          <w:bCs/>
          <w:sz w:val="26"/>
          <w:szCs w:val="26"/>
        </w:rPr>
      </w:pPr>
      <w:r w:rsidRPr="008B6061">
        <w:rPr>
          <w:rFonts w:ascii="Arial" w:hAnsi="Arial" w:cs="Arial"/>
          <w:b/>
          <w:bCs/>
          <w:sz w:val="26"/>
          <w:szCs w:val="26"/>
        </w:rPr>
        <w:t>Prépa dictée :</w:t>
      </w:r>
    </w:p>
    <w:p w14:paraId="00F82163" w14:textId="074118CE" w:rsidR="009C1340" w:rsidRDefault="009C1340" w:rsidP="002A092C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Le texte a déjà été travaillé dans l’exercice de la séance précédente.</w:t>
      </w:r>
    </w:p>
    <w:p w14:paraId="67613C26" w14:textId="1D17195F" w:rsidR="009C1340" w:rsidRDefault="009C1340" w:rsidP="002A092C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Vous le présentez en couleur, les élèves s’interrogent sur le pourquoi des couleurs.</w:t>
      </w:r>
    </w:p>
    <w:p w14:paraId="5F4DA5A5" w14:textId="1A352356" w:rsidR="009C1340" w:rsidRDefault="009C1340" w:rsidP="002A092C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Puis vous leur distribuez, ils copient en « copie retournée ». </w:t>
      </w:r>
    </w:p>
    <w:p w14:paraId="039966B6" w14:textId="77777777" w:rsidR="009C1340" w:rsidRDefault="009C1340" w:rsidP="002A092C">
      <w:pPr>
        <w:spacing w:before="120" w:after="120" w:line="360" w:lineRule="auto"/>
        <w:rPr>
          <w:rFonts w:ascii="Arial" w:hAnsi="Arial" w:cs="Arial"/>
          <w:sz w:val="26"/>
          <w:szCs w:val="26"/>
        </w:rPr>
      </w:pPr>
    </w:p>
    <w:p w14:paraId="39B524B5" w14:textId="77777777" w:rsidR="00EE4727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13EAD">
        <w:rPr>
          <w:rStyle w:val="fontstyle41"/>
          <w:rFonts w:ascii="Arial" w:hAnsi="Arial" w:cs="Arial"/>
          <w:sz w:val="26"/>
          <w:szCs w:val="26"/>
        </w:rPr>
        <w:t>Vous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écoutez toutes les propositions et faites rebondir pour valider/invalider.</w:t>
      </w:r>
    </w:p>
    <w:p w14:paraId="37FD2843" w14:textId="28655B8D" w:rsidR="00EE4727" w:rsidRDefault="000936EF" w:rsidP="00700EB1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9554D0">
        <w:rPr>
          <w:rFonts w:ascii="Arial" w:hAnsi="Arial" w:cs="Arial"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Annonce prochaine séance :</w:t>
      </w:r>
      <w:r w:rsidR="00E84688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</w:t>
      </w:r>
      <w:r w:rsidR="009C1340">
        <w:rPr>
          <w:rStyle w:val="fontstyle31"/>
          <w:rFonts w:ascii="Arial" w:hAnsi="Arial" w:cs="Arial"/>
          <w:b w:val="0"/>
          <w:bCs w:val="0"/>
          <w:sz w:val="26"/>
          <w:szCs w:val="26"/>
        </w:rPr>
        <w:t>fluence, entrainement poésie et dictée</w:t>
      </w:r>
      <w:r w:rsidR="00EE4727">
        <w:rPr>
          <w:rStyle w:val="fontstyle31"/>
          <w:rFonts w:ascii="Arial" w:hAnsi="Arial" w:cs="Arial"/>
          <w:b w:val="0"/>
          <w:bCs w:val="0"/>
          <w:sz w:val="26"/>
          <w:szCs w:val="26"/>
        </w:rPr>
        <w:t>.</w:t>
      </w:r>
    </w:p>
    <w:p w14:paraId="72146B66" w14:textId="12C89E5B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>le texte</w:t>
      </w:r>
      <w:r w:rsidR="00B12E18">
        <w:rPr>
          <w:rStyle w:val="fontstyle41"/>
          <w:rFonts w:ascii="Arial" w:hAnsi="Arial" w:cs="Arial"/>
          <w:sz w:val="26"/>
          <w:szCs w:val="26"/>
        </w:rPr>
        <w:t xml:space="preserve">, </w:t>
      </w:r>
      <w:r w:rsidR="009C1340">
        <w:rPr>
          <w:rStyle w:val="fontstyle41"/>
          <w:rFonts w:ascii="Arial" w:hAnsi="Arial" w:cs="Arial"/>
          <w:sz w:val="26"/>
          <w:szCs w:val="26"/>
        </w:rPr>
        <w:t>relire la poésie jusqu’à « joli ».</w:t>
      </w:r>
    </w:p>
    <w:p w14:paraId="16AEECC6" w14:textId="0FF8A70A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Lecture rapide des mots 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936EF"/>
    <w:rsid w:val="000A1D75"/>
    <w:rsid w:val="000D39EB"/>
    <w:rsid w:val="00157319"/>
    <w:rsid w:val="00165620"/>
    <w:rsid w:val="001717AB"/>
    <w:rsid w:val="002A092C"/>
    <w:rsid w:val="002F09E8"/>
    <w:rsid w:val="002F3CFD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81E"/>
    <w:rsid w:val="00436ED2"/>
    <w:rsid w:val="004834CF"/>
    <w:rsid w:val="0049232F"/>
    <w:rsid w:val="004A2A4B"/>
    <w:rsid w:val="004A6A1E"/>
    <w:rsid w:val="004D647F"/>
    <w:rsid w:val="00532BB5"/>
    <w:rsid w:val="00546481"/>
    <w:rsid w:val="005850B6"/>
    <w:rsid w:val="005B15AA"/>
    <w:rsid w:val="005C76B5"/>
    <w:rsid w:val="005D0A8A"/>
    <w:rsid w:val="006135E6"/>
    <w:rsid w:val="00613EAD"/>
    <w:rsid w:val="00624BEF"/>
    <w:rsid w:val="006357C5"/>
    <w:rsid w:val="00663261"/>
    <w:rsid w:val="00667DBA"/>
    <w:rsid w:val="00675C64"/>
    <w:rsid w:val="006F0679"/>
    <w:rsid w:val="006F6BF5"/>
    <w:rsid w:val="00700EB1"/>
    <w:rsid w:val="00711D23"/>
    <w:rsid w:val="00715C1F"/>
    <w:rsid w:val="00731F3F"/>
    <w:rsid w:val="00735B65"/>
    <w:rsid w:val="00763768"/>
    <w:rsid w:val="007638A7"/>
    <w:rsid w:val="00770D5F"/>
    <w:rsid w:val="007B4FBC"/>
    <w:rsid w:val="007E605C"/>
    <w:rsid w:val="007F4821"/>
    <w:rsid w:val="008014D5"/>
    <w:rsid w:val="00804E57"/>
    <w:rsid w:val="008066A8"/>
    <w:rsid w:val="00814D2F"/>
    <w:rsid w:val="008375C5"/>
    <w:rsid w:val="008820D2"/>
    <w:rsid w:val="008A03E8"/>
    <w:rsid w:val="008B6061"/>
    <w:rsid w:val="008B7580"/>
    <w:rsid w:val="00904F65"/>
    <w:rsid w:val="009256D5"/>
    <w:rsid w:val="00933513"/>
    <w:rsid w:val="00937961"/>
    <w:rsid w:val="009554D0"/>
    <w:rsid w:val="00970A8B"/>
    <w:rsid w:val="009C1340"/>
    <w:rsid w:val="009C1A8E"/>
    <w:rsid w:val="009C2277"/>
    <w:rsid w:val="009E2B23"/>
    <w:rsid w:val="00A11481"/>
    <w:rsid w:val="00A76419"/>
    <w:rsid w:val="00AA7D11"/>
    <w:rsid w:val="00AD492E"/>
    <w:rsid w:val="00AE437E"/>
    <w:rsid w:val="00AE7AF1"/>
    <w:rsid w:val="00B10B7D"/>
    <w:rsid w:val="00B12E18"/>
    <w:rsid w:val="00B22A5C"/>
    <w:rsid w:val="00B54BCE"/>
    <w:rsid w:val="00B925ED"/>
    <w:rsid w:val="00BA2D4B"/>
    <w:rsid w:val="00BA4352"/>
    <w:rsid w:val="00BA437B"/>
    <w:rsid w:val="00BD3AD3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D12DD4"/>
    <w:rsid w:val="00D256D1"/>
    <w:rsid w:val="00D307E9"/>
    <w:rsid w:val="00D61168"/>
    <w:rsid w:val="00D73383"/>
    <w:rsid w:val="00D85B77"/>
    <w:rsid w:val="00E066DE"/>
    <w:rsid w:val="00E1423D"/>
    <w:rsid w:val="00E63534"/>
    <w:rsid w:val="00E76082"/>
    <w:rsid w:val="00E84688"/>
    <w:rsid w:val="00EB12AB"/>
    <w:rsid w:val="00EE4727"/>
    <w:rsid w:val="00F04271"/>
    <w:rsid w:val="00F127A1"/>
    <w:rsid w:val="00F309F4"/>
    <w:rsid w:val="00F444A4"/>
    <w:rsid w:val="00F467D8"/>
    <w:rsid w:val="00F7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3</cp:revision>
  <cp:lastPrinted>2022-03-04T11:46:00Z</cp:lastPrinted>
  <dcterms:created xsi:type="dcterms:W3CDTF">2022-03-03T06:17:00Z</dcterms:created>
  <dcterms:modified xsi:type="dcterms:W3CDTF">2022-03-04T11:46:00Z</dcterms:modified>
</cp:coreProperties>
</file>